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BD2A" w14:textId="7211AD79" w:rsidR="00132D9F" w:rsidRPr="00132D9F" w:rsidRDefault="00132D9F">
      <w:pPr>
        <w:rPr>
          <w:b/>
          <w:sz w:val="28"/>
          <w:szCs w:val="28"/>
        </w:rPr>
      </w:pPr>
      <w:r w:rsidRPr="004A12C4">
        <w:rPr>
          <w:b/>
          <w:sz w:val="28"/>
          <w:szCs w:val="28"/>
        </w:rPr>
        <w:t xml:space="preserve">Contact </w:t>
      </w:r>
      <w:hyperlink r:id="rId4" w:history="1">
        <w:r w:rsidR="004A12C4" w:rsidRPr="00465872">
          <w:rPr>
            <w:rStyle w:val="Hyperlink"/>
            <w:b/>
            <w:sz w:val="28"/>
            <w:szCs w:val="28"/>
          </w:rPr>
          <w:t>georgia.murphy@flhealth.gov</w:t>
        </w:r>
      </w:hyperlink>
      <w:r w:rsidR="004A12C4">
        <w:rPr>
          <w:b/>
          <w:sz w:val="28"/>
          <w:szCs w:val="28"/>
        </w:rPr>
        <w:t xml:space="preserve"> for billboard customization and resizing.</w:t>
      </w:r>
      <w:bookmarkStart w:id="0" w:name="_GoBack"/>
      <w:bookmarkEnd w:id="0"/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4A12C4"/>
    <w:rsid w:val="00803DF2"/>
    <w:rsid w:val="008A33E8"/>
    <w:rsid w:val="00B269A3"/>
    <w:rsid w:val="00C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eorgia.murphy@flhealth.gov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2019-04-02T19:10:00Z</dcterms:created>
  <dcterms:modified xsi:type="dcterms:W3CDTF">2019-04-02T19:11:00Z</dcterms:modified>
</cp:coreProperties>
</file>